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4BBA5" w14:textId="6E01CA36" w:rsidR="00DD3055" w:rsidRDefault="00DD3055" w:rsidP="00DD3055">
      <w:pPr>
        <w:pStyle w:val="NoSpacing"/>
        <w:rPr>
          <w:b/>
          <w:bCs/>
        </w:rPr>
      </w:pPr>
      <w:r w:rsidRPr="00DD3055">
        <w:rPr>
          <w:b/>
          <w:bCs/>
        </w:rPr>
        <w:t>Relationship with God Scale</w:t>
      </w:r>
    </w:p>
    <w:p w14:paraId="55B76DE8" w14:textId="79003385" w:rsidR="00DD3055" w:rsidRDefault="00DD3055" w:rsidP="00DD3055">
      <w:pPr>
        <w:pStyle w:val="NoSpacing"/>
        <w:rPr>
          <w:b/>
          <w:bCs/>
        </w:rPr>
      </w:pPr>
    </w:p>
    <w:p w14:paraId="17C57825" w14:textId="1ABA0CF2" w:rsidR="00DD3055" w:rsidRDefault="00DD3055" w:rsidP="00DD3055">
      <w:pPr>
        <w:pStyle w:val="NoSpacing"/>
      </w:pPr>
      <w:r>
        <w:t>1 – no relationship</w:t>
      </w:r>
    </w:p>
    <w:p w14:paraId="51B720A7" w14:textId="796C77AA" w:rsidR="00DD3055" w:rsidRDefault="00DD3055" w:rsidP="00DD3055">
      <w:pPr>
        <w:pStyle w:val="NoSpacing"/>
      </w:pPr>
    </w:p>
    <w:p w14:paraId="51379C28" w14:textId="5D6E9DD8" w:rsidR="00DD3055" w:rsidRDefault="00DD3055" w:rsidP="00DD3055">
      <w:pPr>
        <w:pStyle w:val="NoSpacing"/>
      </w:pPr>
    </w:p>
    <w:p w14:paraId="77AA5636" w14:textId="2F23D065" w:rsidR="00DD3055" w:rsidRPr="00DD3055" w:rsidRDefault="00DD3055" w:rsidP="00DD3055">
      <w:pPr>
        <w:pStyle w:val="NoSpacing"/>
      </w:pPr>
      <w:r>
        <w:t>10 – You’re perfectly close with God, you put your complete faith in Him for all things, you have complete peace</w:t>
      </w:r>
      <w:r w:rsidR="00691434">
        <w:t xml:space="preserve"> and joy, walking in the fruit </w:t>
      </w:r>
      <w:r w:rsidR="006E6723">
        <w:t xml:space="preserve">and power </w:t>
      </w:r>
      <w:r w:rsidR="00691434">
        <w:t xml:space="preserve">of the Spirit, you </w:t>
      </w:r>
      <w:r>
        <w:t>pray continuously, meditate on the word day and night, obedient to all that God asks of you</w:t>
      </w:r>
      <w:r w:rsidR="006E6723">
        <w:t xml:space="preserve">, </w:t>
      </w:r>
      <w:r w:rsidR="00EE3D96">
        <w:t>a leader in ministry, servants heart, attend services throughout week</w:t>
      </w:r>
    </w:p>
    <w:p w14:paraId="1FD993E9" w14:textId="7813F2C8" w:rsidR="00DD3055" w:rsidRDefault="00DD3055" w:rsidP="00DD3055">
      <w:pPr>
        <w:pStyle w:val="NoSpacing"/>
      </w:pPr>
    </w:p>
    <w:p w14:paraId="3055EC9A" w14:textId="7EFE06DB" w:rsidR="00FD3A55" w:rsidRPr="00FD3A55" w:rsidRDefault="00FD3A55" w:rsidP="00DD3055">
      <w:pPr>
        <w:pStyle w:val="NoSpacing"/>
        <w:rPr>
          <w:b/>
          <w:bCs/>
        </w:rPr>
      </w:pPr>
      <w:r w:rsidRPr="00FD3A55">
        <w:rPr>
          <w:b/>
          <w:bCs/>
        </w:rPr>
        <w:t>Relationship with Family Scale</w:t>
      </w:r>
    </w:p>
    <w:p w14:paraId="5E1BDD33" w14:textId="7259E96E" w:rsidR="00DD3055" w:rsidRDefault="00DD3055" w:rsidP="00DD3055">
      <w:pPr>
        <w:pStyle w:val="NoSpacing"/>
      </w:pPr>
    </w:p>
    <w:p w14:paraId="7E5D141F" w14:textId="21798EF1" w:rsidR="00FD3A55" w:rsidRDefault="00FD3A55" w:rsidP="00DD3055">
      <w:pPr>
        <w:pStyle w:val="NoSpacing"/>
      </w:pPr>
      <w:r>
        <w:t>1 – not close</w:t>
      </w:r>
    </w:p>
    <w:p w14:paraId="4F6D76C3" w14:textId="3571EE0F" w:rsidR="00FD3A55" w:rsidRDefault="00FD3A55" w:rsidP="00DD3055">
      <w:pPr>
        <w:pStyle w:val="NoSpacing"/>
      </w:pPr>
    </w:p>
    <w:p w14:paraId="6EC67968" w14:textId="0769A774" w:rsidR="00FD3A55" w:rsidRDefault="00FD3A55" w:rsidP="00DD3055">
      <w:pPr>
        <w:pStyle w:val="NoSpacing"/>
      </w:pPr>
      <w:r>
        <w:t>10 – Amazingly close. Very loving, reliable, trustworthy, forgiving, gentle, patient, vulnerable, and supportive without judgement.</w:t>
      </w:r>
    </w:p>
    <w:p w14:paraId="7B49CDF3" w14:textId="596EE80D" w:rsidR="00FD3A55" w:rsidRDefault="00FD3A55" w:rsidP="00DD3055">
      <w:pPr>
        <w:pStyle w:val="NoSpacing"/>
      </w:pPr>
    </w:p>
    <w:p w14:paraId="0EC90F78" w14:textId="6E99F441" w:rsidR="00FD3A55" w:rsidRPr="00FD3A55" w:rsidRDefault="00FD3A55" w:rsidP="00DD3055">
      <w:pPr>
        <w:pStyle w:val="NoSpacing"/>
        <w:rPr>
          <w:b/>
          <w:bCs/>
        </w:rPr>
      </w:pPr>
      <w:r w:rsidRPr="00FD3A55">
        <w:rPr>
          <w:b/>
          <w:bCs/>
        </w:rPr>
        <w:t>Confusion Scale</w:t>
      </w:r>
    </w:p>
    <w:p w14:paraId="233C53A8" w14:textId="0B3F0A25" w:rsidR="00FD3A55" w:rsidRDefault="00FD3A55" w:rsidP="00DD3055">
      <w:pPr>
        <w:pStyle w:val="NoSpacing"/>
      </w:pPr>
    </w:p>
    <w:p w14:paraId="0C74E0FF" w14:textId="6C8C2700" w:rsidR="00FD3A55" w:rsidRDefault="00FD3A55" w:rsidP="00DD3055">
      <w:pPr>
        <w:pStyle w:val="NoSpacing"/>
      </w:pPr>
      <w:r>
        <w:t>1 – very clear in thoughts and purpose</w:t>
      </w:r>
    </w:p>
    <w:p w14:paraId="57C12056" w14:textId="27026E77" w:rsidR="00FD3A55" w:rsidRDefault="00FD3A55" w:rsidP="00DD3055">
      <w:pPr>
        <w:pStyle w:val="NoSpacing"/>
      </w:pPr>
    </w:p>
    <w:p w14:paraId="2354A24D" w14:textId="798FA9A0" w:rsidR="00FD3A55" w:rsidRDefault="00FD3A55" w:rsidP="00DD3055">
      <w:pPr>
        <w:pStyle w:val="NoSpacing"/>
      </w:pPr>
      <w:r>
        <w:t>10 – Completely confused</w:t>
      </w:r>
      <w:r w:rsidR="00CD491F">
        <w:t xml:space="preserve"> in thoughts and purpose with lots of worry, with no clear direction.</w:t>
      </w:r>
    </w:p>
    <w:p w14:paraId="3A6D3961" w14:textId="77777777" w:rsidR="00FD3A55" w:rsidRDefault="00FD3A55" w:rsidP="00DD3055">
      <w:pPr>
        <w:pStyle w:val="NoSpacing"/>
      </w:pPr>
    </w:p>
    <w:sectPr w:rsidR="00FD3A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BB8"/>
    <w:rsid w:val="00330233"/>
    <w:rsid w:val="00496039"/>
    <w:rsid w:val="00691434"/>
    <w:rsid w:val="006E6723"/>
    <w:rsid w:val="007A1D54"/>
    <w:rsid w:val="008A7BB8"/>
    <w:rsid w:val="00AF6267"/>
    <w:rsid w:val="00B60B13"/>
    <w:rsid w:val="00CD491F"/>
    <w:rsid w:val="00DD3055"/>
    <w:rsid w:val="00EE3D96"/>
    <w:rsid w:val="00FD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CDC59"/>
  <w15:chartTrackingRefBased/>
  <w15:docId w15:val="{9E015015-F4FA-4C43-A5EB-44F2F30B9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30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Willis</dc:creator>
  <cp:keywords/>
  <dc:description/>
  <cp:lastModifiedBy>Brigitte Willis</cp:lastModifiedBy>
  <cp:revision>4</cp:revision>
  <dcterms:created xsi:type="dcterms:W3CDTF">2022-03-06T23:10:00Z</dcterms:created>
  <dcterms:modified xsi:type="dcterms:W3CDTF">2022-03-07T05:31:00Z</dcterms:modified>
</cp:coreProperties>
</file>